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9C" w:rsidRDefault="0043709C" w:rsidP="0043709C">
      <w:pPr>
        <w:pStyle w:val="NoSpacing"/>
        <w:ind w:left="1440" w:hanging="1440"/>
        <w:jc w:val="center"/>
      </w:pPr>
      <w:r>
        <w:t xml:space="preserve">MAT205 – Exam 1 – </w:t>
      </w:r>
      <w:proofErr w:type="gramStart"/>
      <w:r>
        <w:t>Fall</w:t>
      </w:r>
      <w:proofErr w:type="gramEnd"/>
      <w:r>
        <w:t xml:space="preserve"> 2005</w:t>
      </w:r>
    </w:p>
    <w:p w:rsidR="0043709C" w:rsidRDefault="0043709C" w:rsidP="00754F14">
      <w:pPr>
        <w:pStyle w:val="NoSpacing"/>
        <w:ind w:left="1440" w:hanging="1440"/>
      </w:pPr>
    </w:p>
    <w:p w:rsidR="00754F14" w:rsidRDefault="00754F14" w:rsidP="00754F14">
      <w:pPr>
        <w:pStyle w:val="NoSpacing"/>
        <w:ind w:left="1440" w:hanging="1440"/>
      </w:pPr>
      <w:r>
        <w:t>1) (12 points)</w:t>
      </w:r>
      <w:r>
        <w:tab/>
        <w:t>Mike has to make a payment of $3000 after 8 years. How much should he invest now in order to accumulate the needed money, using:</w:t>
      </w:r>
    </w:p>
    <w:p w:rsidR="00754F14" w:rsidRDefault="00754F14" w:rsidP="00754F14">
      <w:pPr>
        <w:pStyle w:val="NoSpacing"/>
        <w:ind w:left="1440" w:hanging="1440"/>
      </w:pPr>
      <w:r>
        <w:tab/>
        <w:t>a) Simple discount of 4% per annum?</w:t>
      </w:r>
    </w:p>
    <w:p w:rsidR="00754F14" w:rsidRDefault="00754F14" w:rsidP="00754F14">
      <w:pPr>
        <w:pStyle w:val="NoSpacing"/>
        <w:ind w:left="1440" w:hanging="1440"/>
      </w:pPr>
      <w:r>
        <w:tab/>
        <w:t>b) Compound interest of 4% per annum?</w:t>
      </w:r>
    </w:p>
    <w:p w:rsidR="00754F14" w:rsidRDefault="00754F14" w:rsidP="00754F14">
      <w:pPr>
        <w:pStyle w:val="NoSpacing"/>
        <w:ind w:left="1440" w:hanging="1440"/>
      </w:pPr>
      <w:r>
        <w:tab/>
        <w:t>c) Compound discount of 4% per annum?</w:t>
      </w:r>
    </w:p>
    <w:p w:rsidR="00754F14" w:rsidRDefault="00754F14" w:rsidP="00754F14">
      <w:pPr>
        <w:pStyle w:val="NoSpacing"/>
        <w:ind w:left="1440" w:hanging="1440"/>
      </w:pPr>
    </w:p>
    <w:p w:rsidR="00754F14" w:rsidRDefault="00754F14" w:rsidP="00754F14">
      <w:pPr>
        <w:pStyle w:val="NoSpacing"/>
        <w:ind w:left="1440" w:hanging="1440"/>
        <w:rPr>
          <w:vertAlign w:val="subscript"/>
        </w:rPr>
      </w:pPr>
      <w:r>
        <w:t>2) (12 points)</w:t>
      </w:r>
      <w:r>
        <w:tab/>
        <w:t xml:space="preserve">a) </w:t>
      </w:r>
      <w:proofErr w:type="gramStart"/>
      <w:r>
        <w:t>Given</w:t>
      </w:r>
      <w:proofErr w:type="gramEnd"/>
      <w:r>
        <w:t xml:space="preserve"> the rate of simple interest of 5%, find d</w:t>
      </w:r>
      <w:r w:rsidRPr="00754F14">
        <w:rPr>
          <w:vertAlign w:val="subscript"/>
        </w:rPr>
        <w:t>4</w:t>
      </w:r>
    </w:p>
    <w:p w:rsidR="00754F14" w:rsidRDefault="00754F14" w:rsidP="00754F14">
      <w:pPr>
        <w:pStyle w:val="NoSpacing"/>
        <w:ind w:left="1440" w:hanging="1440"/>
        <w:rPr>
          <w:vertAlign w:val="subscript"/>
        </w:rPr>
      </w:pPr>
      <w:r>
        <w:rPr>
          <w:vertAlign w:val="subscript"/>
        </w:rPr>
        <w:tab/>
      </w:r>
      <w:r>
        <w:t>b) Given the rate of simple discount of 5%, find i</w:t>
      </w:r>
      <w:r w:rsidRPr="00754F14">
        <w:rPr>
          <w:vertAlign w:val="subscript"/>
        </w:rPr>
        <w:t>4</w:t>
      </w:r>
    </w:p>
    <w:p w:rsidR="00754F14" w:rsidRDefault="00754F14" w:rsidP="00754F14">
      <w:pPr>
        <w:pStyle w:val="NoSpacing"/>
        <w:ind w:left="1440" w:hanging="1440"/>
      </w:pPr>
      <w:r>
        <w:rPr>
          <w:vertAlign w:val="subscript"/>
        </w:rPr>
        <w:tab/>
      </w:r>
      <w:r>
        <w:t xml:space="preserve">c) Show that a constant rate of compound interest </w:t>
      </w:r>
      <w:proofErr w:type="spellStart"/>
      <w:r>
        <w:t>i</w:t>
      </w:r>
      <w:proofErr w:type="spellEnd"/>
      <w:r>
        <w:t xml:space="preserve"> </w:t>
      </w:r>
      <w:proofErr w:type="gramStart"/>
      <w:r>
        <w:t>implies</w:t>
      </w:r>
      <w:proofErr w:type="gramEnd"/>
      <w:r>
        <w:t xml:space="preserve"> a constant effective rate of interest i</w:t>
      </w:r>
      <w:r w:rsidRPr="00754F14">
        <w:rPr>
          <w:vertAlign w:val="subscript"/>
        </w:rPr>
        <w:t>n</w:t>
      </w:r>
      <w:r>
        <w:t xml:space="preserve"> and that the two are equal</w:t>
      </w:r>
    </w:p>
    <w:p w:rsidR="00754F14" w:rsidRDefault="00754F14" w:rsidP="00754F14">
      <w:pPr>
        <w:pStyle w:val="NoSpacing"/>
        <w:ind w:left="1440" w:hanging="1440"/>
      </w:pPr>
      <w:r>
        <w:t>3) (17 points)</w:t>
      </w:r>
      <w:r>
        <w:tab/>
        <w:t xml:space="preserve">Kathryn and Jake have a large fund, enough to buy a house. However, they need cash urgently, and they will return it after 1 year. They have three options for borrowing. Perform the necessary calculations for each case, </w:t>
      </w:r>
      <w:proofErr w:type="gramStart"/>
      <w:r>
        <w:t>then</w:t>
      </w:r>
      <w:proofErr w:type="gramEnd"/>
      <w:r>
        <w:t xml:space="preserve"> decide from which bank they should borrow.</w:t>
      </w:r>
    </w:p>
    <w:p w:rsidR="00754F14" w:rsidRDefault="00754F14" w:rsidP="00754F14">
      <w:pPr>
        <w:pStyle w:val="NoSpacing"/>
        <w:ind w:left="1440" w:hanging="1440"/>
      </w:pPr>
      <w:r>
        <w:tab/>
        <w:t xml:space="preserve">a) (4 points) Coop Bank: Charges </w:t>
      </w:r>
      <w:proofErr w:type="gramStart"/>
      <w:r>
        <w:t>an</w:t>
      </w:r>
      <w:proofErr w:type="gramEnd"/>
      <w:r>
        <w:t xml:space="preserve"> interest rate of 7% compounded once every two years</w:t>
      </w:r>
    </w:p>
    <w:p w:rsidR="00754F14" w:rsidRDefault="00754F14" w:rsidP="00754F14">
      <w:pPr>
        <w:pStyle w:val="NoSpacing"/>
        <w:ind w:left="1440" w:hanging="1440"/>
      </w:pPr>
      <w:r>
        <w:tab/>
        <w:t xml:space="preserve">b) (6 points) Silver Bank: Calculates the accumulated value using a force of interest </w:t>
      </w:r>
      <w:proofErr w:type="spellStart"/>
      <w:proofErr w:type="gramStart"/>
      <w:r>
        <w:t>δ</w:t>
      </w:r>
      <w:r w:rsidRPr="00754F14">
        <w:rPr>
          <w:vertAlign w:val="subscript"/>
        </w:rPr>
        <w:t>t</w:t>
      </w:r>
      <w:proofErr w:type="spellEnd"/>
      <w:proofErr w:type="gramEnd"/>
      <w:r>
        <w:t xml:space="preserve"> = t / 8</w:t>
      </w:r>
    </w:p>
    <w:p w:rsidR="00754F14" w:rsidRDefault="00754F14" w:rsidP="00754F14">
      <w:pPr>
        <w:pStyle w:val="NoSpacing"/>
        <w:ind w:left="1440" w:hanging="1440"/>
      </w:pPr>
      <w:r>
        <w:tab/>
        <w:t>c) (4 points) Agriculture Bank: Charges 6.3% payable in advance and convertible semi-annually</w:t>
      </w:r>
    </w:p>
    <w:p w:rsidR="00754F14" w:rsidRDefault="00754F14" w:rsidP="00754F14">
      <w:pPr>
        <w:pStyle w:val="NoSpacing"/>
        <w:ind w:left="1440" w:hanging="1440"/>
      </w:pPr>
      <w:r>
        <w:tab/>
        <w:t xml:space="preserve">d) (3 points) </w:t>
      </w:r>
      <w:proofErr w:type="gramStart"/>
      <w:r>
        <w:t>From</w:t>
      </w:r>
      <w:proofErr w:type="gramEnd"/>
      <w:r>
        <w:t xml:space="preserve"> which lender should they borrow and why?</w:t>
      </w:r>
    </w:p>
    <w:p w:rsidR="00754F14" w:rsidRDefault="00754F14" w:rsidP="00754F14">
      <w:pPr>
        <w:pStyle w:val="NoSpacing"/>
        <w:ind w:left="1440" w:hanging="1440"/>
      </w:pPr>
    </w:p>
    <w:p w:rsidR="00754F14" w:rsidRDefault="00754F14" w:rsidP="00754F14">
      <w:pPr>
        <w:pStyle w:val="NoSpacing"/>
        <w:ind w:left="1440" w:hanging="1440"/>
      </w:pPr>
      <w:r>
        <w:t>4) (15 points)</w:t>
      </w:r>
      <w:r>
        <w:tab/>
      </w:r>
      <w:proofErr w:type="gramStart"/>
      <w:r>
        <w:t>A</w:t>
      </w:r>
      <w:proofErr w:type="gramEnd"/>
      <w:r>
        <w:t xml:space="preserve"> sum of $800 was deposited in a bank at 6% simple interest on November 14, 2001. Find the interest earned by June 10, 2003, assuming:</w:t>
      </w:r>
    </w:p>
    <w:p w:rsidR="00754F14" w:rsidRDefault="00754F14" w:rsidP="00754F14">
      <w:pPr>
        <w:pStyle w:val="NoSpacing"/>
        <w:ind w:left="1440" w:hanging="1440"/>
      </w:pPr>
      <w:r>
        <w:tab/>
        <w:t>a) Exact simple interest (actual/actual)</w:t>
      </w:r>
    </w:p>
    <w:p w:rsidR="00754F14" w:rsidRDefault="00754F14" w:rsidP="00754F14">
      <w:pPr>
        <w:pStyle w:val="NoSpacing"/>
        <w:ind w:left="1440" w:hanging="1440"/>
      </w:pPr>
      <w:r>
        <w:tab/>
        <w:t>b) Ordinary simple interest (30/360)</w:t>
      </w:r>
    </w:p>
    <w:p w:rsidR="00754F14" w:rsidRDefault="00754F14" w:rsidP="00754F14">
      <w:pPr>
        <w:pStyle w:val="NoSpacing"/>
        <w:ind w:left="1440" w:hanging="1440"/>
      </w:pPr>
      <w:r>
        <w:tab/>
        <w:t>c) The Banker’s Rule</w:t>
      </w:r>
    </w:p>
    <w:p w:rsidR="00754F14" w:rsidRDefault="00754F14" w:rsidP="00754F14">
      <w:pPr>
        <w:pStyle w:val="NoSpacing"/>
        <w:ind w:left="1440" w:hanging="1440"/>
      </w:pPr>
    </w:p>
    <w:p w:rsidR="00B553C3" w:rsidRDefault="00754F14" w:rsidP="00754F14">
      <w:pPr>
        <w:pStyle w:val="NoSpacing"/>
        <w:ind w:left="1440" w:hanging="1440"/>
      </w:pPr>
      <w:r>
        <w:t>5) (8 points)</w:t>
      </w:r>
      <w:r>
        <w:tab/>
      </w:r>
      <w:proofErr w:type="gramStart"/>
      <w:r>
        <w:t>Find</w:t>
      </w:r>
      <w:proofErr w:type="gramEnd"/>
      <w:r>
        <w:t xml:space="preserve"> the level effective rate of interest over a 9-year period that is equivalent to an effective rate of discount of 7.5% for the first 2 years, </w:t>
      </w:r>
      <w:r w:rsidR="00B553C3">
        <w:t>4.5% for years 3, 4, 5 and 6, and 6% for years 7, 8 and 9</w:t>
      </w:r>
    </w:p>
    <w:p w:rsidR="00B553C3" w:rsidRDefault="00B553C3" w:rsidP="00754F14">
      <w:pPr>
        <w:pStyle w:val="NoSpacing"/>
        <w:ind w:left="1440" w:hanging="1440"/>
      </w:pPr>
    </w:p>
    <w:p w:rsidR="00B553C3" w:rsidRDefault="00B553C3" w:rsidP="00754F14">
      <w:pPr>
        <w:pStyle w:val="NoSpacing"/>
        <w:ind w:left="1440" w:hanging="1440"/>
      </w:pPr>
      <w:r>
        <w:t>6) (8 points)</w:t>
      </w:r>
      <w:r>
        <w:tab/>
        <w:t>In return for payments of $2000 at the end of 3 years, $4000 at the end of 8 years, and $6000 at the end of 10 years, Mark agrees to pay $3000 immediately and to make an additional payment at the end of 5 years. Find the amount of additional payment if the nominal rate of interest is 8% convertible quarterly.</w:t>
      </w:r>
    </w:p>
    <w:p w:rsidR="00B553C3" w:rsidRDefault="00B553C3" w:rsidP="00754F14">
      <w:pPr>
        <w:pStyle w:val="NoSpacing"/>
        <w:ind w:left="1440" w:hanging="1440"/>
      </w:pPr>
    </w:p>
    <w:p w:rsidR="00B553C3" w:rsidRDefault="00B553C3" w:rsidP="00754F14">
      <w:pPr>
        <w:pStyle w:val="NoSpacing"/>
        <w:ind w:left="1440" w:hanging="1440"/>
      </w:pPr>
      <w:r>
        <w:t>7) (10 points)</w:t>
      </w:r>
      <w:r>
        <w:tab/>
        <w:t>A loan is negotiated where the borrower will receive a payment of $2000 immediately, followed by a payment of $4000 at the end of 3 years and a final third payment of $5000 at the end of 6 years.</w:t>
      </w:r>
    </w:p>
    <w:p w:rsidR="00B553C3" w:rsidRDefault="00B553C3" w:rsidP="00754F14">
      <w:pPr>
        <w:pStyle w:val="NoSpacing"/>
        <w:ind w:left="1440" w:hanging="1440"/>
      </w:pPr>
      <w:r>
        <w:tab/>
        <w:t xml:space="preserve">a) (5 points) </w:t>
      </w:r>
      <w:proofErr w:type="gramStart"/>
      <w:r>
        <w:t>Find</w:t>
      </w:r>
      <w:proofErr w:type="gramEnd"/>
      <w:r>
        <w:t xml:space="preserve"> the amount needed to repay the loan at the end of 10 years, if the nominal rate of interest is 12% compounded monthly</w:t>
      </w:r>
    </w:p>
    <w:p w:rsidR="00B553C3" w:rsidRDefault="00B553C3" w:rsidP="00754F14">
      <w:pPr>
        <w:pStyle w:val="NoSpacing"/>
        <w:ind w:left="1440" w:hanging="1440"/>
      </w:pPr>
      <w:r>
        <w:tab/>
        <w:t>b) (5 points) Find the value of the loan at t= 0 if the nominal rate of discount is 12% compounded monthly</w:t>
      </w:r>
    </w:p>
    <w:p w:rsidR="00B553C3" w:rsidRDefault="00B553C3" w:rsidP="00754F14">
      <w:pPr>
        <w:pStyle w:val="NoSpacing"/>
        <w:ind w:left="1440" w:hanging="1440"/>
      </w:pPr>
    </w:p>
    <w:p w:rsidR="00B553C3" w:rsidRDefault="00B553C3" w:rsidP="00754F14">
      <w:pPr>
        <w:pStyle w:val="NoSpacing"/>
        <w:ind w:left="1440" w:hanging="1440"/>
      </w:pPr>
      <w:r>
        <w:t>8) (18 points)</w:t>
      </w:r>
      <w:r>
        <w:tab/>
        <w:t>Payments of $500, $600, and $900 are due at the ends of years 4, 7 and 10 respectively. Assuming an effective rate of interest of 10% per annum, find the point in time at which a single payment of $2000 would be equivalent by using each of the following:</w:t>
      </w:r>
    </w:p>
    <w:p w:rsidR="00B553C3" w:rsidRDefault="00B553C3" w:rsidP="00754F14">
      <w:pPr>
        <w:pStyle w:val="NoSpacing"/>
        <w:ind w:left="1440" w:hanging="1440"/>
      </w:pPr>
      <w:r>
        <w:lastRenderedPageBreak/>
        <w:tab/>
        <w:t>a) The method of equated time</w:t>
      </w:r>
    </w:p>
    <w:p w:rsidR="00754F14" w:rsidRPr="00754F14" w:rsidRDefault="00B553C3" w:rsidP="00754F14">
      <w:pPr>
        <w:pStyle w:val="NoSpacing"/>
        <w:ind w:left="1440" w:hanging="1440"/>
      </w:pPr>
      <w:r>
        <w:tab/>
        <w:t>b) An exact method and direct calculation</w:t>
      </w:r>
      <w:r w:rsidR="00754F14">
        <w:t xml:space="preserve"> </w:t>
      </w:r>
    </w:p>
    <w:sectPr w:rsidR="00754F14" w:rsidRPr="00754F14" w:rsidSect="0037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F14"/>
    <w:rsid w:val="0024695F"/>
    <w:rsid w:val="00372FCD"/>
    <w:rsid w:val="0043709C"/>
    <w:rsid w:val="00754F14"/>
    <w:rsid w:val="00A0076F"/>
    <w:rsid w:val="00B5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4</cp:revision>
  <dcterms:created xsi:type="dcterms:W3CDTF">2011-04-06T22:36:00Z</dcterms:created>
  <dcterms:modified xsi:type="dcterms:W3CDTF">2011-04-06T22:55:00Z</dcterms:modified>
</cp:coreProperties>
</file>